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16CCA">
        <w:rPr>
          <w:rFonts w:asciiTheme="minorHAnsi" w:hAnsiTheme="minorHAnsi"/>
          <w:b/>
          <w:color w:val="000000" w:themeColor="text1"/>
          <w:sz w:val="24"/>
          <w:szCs w:val="24"/>
        </w:rPr>
        <w:t>(</w:t>
      </w:r>
      <w:r w:rsidR="00516CCA" w:rsidRPr="0096609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AMENDED)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66097">
        <w:rPr>
          <w:rFonts w:asciiTheme="minorHAnsi" w:hAnsiTheme="minorHAnsi" w:cs="Arial"/>
          <w:b/>
          <w:lang w:val="en-ZA"/>
        </w:rPr>
        <w:t>26 January</w:t>
      </w:r>
      <w:r>
        <w:rPr>
          <w:rFonts w:asciiTheme="minorHAnsi" w:hAnsiTheme="minorHAnsi" w:cs="Arial"/>
          <w:b/>
          <w:lang w:val="en-ZA"/>
        </w:rPr>
        <w:t xml:space="preserve"> 201</w:t>
      </w:r>
      <w:r w:rsidR="00966097">
        <w:rPr>
          <w:rFonts w:asciiTheme="minorHAnsi" w:hAnsiTheme="minorHAnsi" w:cs="Arial"/>
          <w:b/>
          <w:lang w:val="en-ZA"/>
        </w:rPr>
        <w:t>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IVC097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December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IVC097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1741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C7AFF">
        <w:rPr>
          <w:rFonts w:asciiTheme="minorHAnsi" w:hAnsiTheme="minorHAnsi" w:cs="Arial"/>
          <w:lang w:val="en-ZA"/>
        </w:rPr>
        <w:t>9.658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17410">
        <w:rPr>
          <w:rFonts w:asciiTheme="minorHAnsi" w:hAnsiTheme="minorHAnsi" w:cs="Arial"/>
          <w:lang w:val="en-ZA"/>
        </w:rPr>
        <w:t>14 December 2016</w:t>
      </w:r>
      <w:r>
        <w:rPr>
          <w:rFonts w:asciiTheme="minorHAnsi" w:hAnsiTheme="minorHAnsi" w:cs="Arial"/>
          <w:lang w:val="en-ZA"/>
        </w:rPr>
        <w:t xml:space="preserve"> of </w:t>
      </w:r>
      <w:r w:rsidR="00CC7AFF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 xml:space="preserve">% plus </w:t>
      </w:r>
      <w:r w:rsidR="00B17410">
        <w:rPr>
          <w:rFonts w:asciiTheme="minorHAnsi" w:hAnsiTheme="minorHAnsi" w:cs="Arial"/>
          <w:lang w:val="en-ZA"/>
        </w:rPr>
        <w:t>230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516CCA" w:rsidRPr="00516CCA">
        <w:rPr>
          <w:rFonts w:asciiTheme="minorHAnsi" w:hAnsiTheme="minorHAnsi" w:cs="Arial"/>
          <w:highlight w:val="yellow"/>
          <w:lang w:val="en-ZA"/>
        </w:rPr>
        <w:t>29</w:t>
      </w:r>
      <w:r w:rsidRPr="00516CCA">
        <w:rPr>
          <w:rFonts w:asciiTheme="minorHAnsi" w:hAnsiTheme="minorHAnsi" w:cs="Arial"/>
          <w:highlight w:val="yellow"/>
          <w:lang w:val="en-ZA"/>
        </w:rPr>
        <w:t xml:space="preserve">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1741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516CCA" w:rsidRPr="00516CCA">
        <w:rPr>
          <w:rFonts w:asciiTheme="minorHAnsi" w:hAnsiTheme="minorHAnsi" w:cs="Arial"/>
          <w:highlight w:val="yellow"/>
          <w:lang w:val="en-ZA"/>
        </w:rPr>
        <w:t>20</w:t>
      </w:r>
      <w:r w:rsidRPr="00516CCA">
        <w:rPr>
          <w:rFonts w:asciiTheme="minorHAnsi" w:hAnsiTheme="minorHAnsi" w:cs="Arial"/>
          <w:highlight w:val="yellow"/>
          <w:lang w:val="en-ZA"/>
        </w:rPr>
        <w:t xml:space="preserve"> March, </w:t>
      </w:r>
      <w:r w:rsidR="00516CCA" w:rsidRPr="00516CCA">
        <w:rPr>
          <w:rFonts w:asciiTheme="minorHAnsi" w:hAnsiTheme="minorHAnsi" w:cs="Arial"/>
          <w:highlight w:val="yellow"/>
          <w:lang w:val="en-ZA"/>
        </w:rPr>
        <w:t>20</w:t>
      </w:r>
      <w:r w:rsidRPr="00516CCA">
        <w:rPr>
          <w:rFonts w:asciiTheme="minorHAnsi" w:hAnsiTheme="minorHAnsi" w:cs="Arial"/>
          <w:highlight w:val="yellow"/>
          <w:lang w:val="en-ZA"/>
        </w:rPr>
        <w:t xml:space="preserve"> June, </w:t>
      </w:r>
      <w:r w:rsidR="00516CCA" w:rsidRPr="00516CCA">
        <w:rPr>
          <w:rFonts w:asciiTheme="minorHAnsi" w:hAnsiTheme="minorHAnsi" w:cs="Arial"/>
          <w:highlight w:val="yellow"/>
          <w:lang w:val="en-ZA"/>
        </w:rPr>
        <w:t>20</w:t>
      </w:r>
      <w:r w:rsidRPr="00516CCA">
        <w:rPr>
          <w:rFonts w:asciiTheme="minorHAnsi" w:hAnsiTheme="minorHAnsi" w:cs="Arial"/>
          <w:highlight w:val="yellow"/>
          <w:lang w:val="en-ZA"/>
        </w:rPr>
        <w:t xml:space="preserve"> September, </w:t>
      </w:r>
      <w:proofErr w:type="gramStart"/>
      <w:r w:rsidR="00516CCA" w:rsidRPr="00516CCA">
        <w:rPr>
          <w:rFonts w:asciiTheme="minorHAnsi" w:hAnsiTheme="minorHAnsi" w:cs="Arial"/>
          <w:highlight w:val="yellow"/>
          <w:lang w:val="en-ZA"/>
        </w:rPr>
        <w:t>20</w:t>
      </w:r>
      <w:proofErr w:type="gramEnd"/>
      <w:r w:rsidRPr="00516CCA">
        <w:rPr>
          <w:rFonts w:asciiTheme="minorHAnsi" w:hAnsiTheme="minorHAnsi" w:cs="Arial"/>
          <w:highlight w:val="yellow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16CCA" w:rsidRPr="00516CCA">
        <w:rPr>
          <w:rFonts w:asciiTheme="minorHAnsi" w:hAnsiTheme="minorHAnsi" w:cs="Arial"/>
          <w:highlight w:val="yellow"/>
          <w:lang w:val="en-ZA"/>
        </w:rPr>
        <w:t>29</w:t>
      </w:r>
      <w:r w:rsidRPr="00516CCA">
        <w:rPr>
          <w:rFonts w:asciiTheme="minorHAnsi" w:hAnsiTheme="minorHAnsi" w:cs="Arial"/>
          <w:highlight w:val="yellow"/>
          <w:lang w:val="en-ZA"/>
        </w:rPr>
        <w:t xml:space="preserve"> March, </w:t>
      </w:r>
      <w:r w:rsidR="00516CCA" w:rsidRPr="00516CCA">
        <w:rPr>
          <w:rFonts w:asciiTheme="minorHAnsi" w:hAnsiTheme="minorHAnsi" w:cs="Arial"/>
          <w:highlight w:val="yellow"/>
          <w:lang w:val="en-ZA"/>
        </w:rPr>
        <w:t>29</w:t>
      </w:r>
      <w:r w:rsidRPr="00516CCA">
        <w:rPr>
          <w:rFonts w:asciiTheme="minorHAnsi" w:hAnsiTheme="minorHAnsi" w:cs="Arial"/>
          <w:highlight w:val="yellow"/>
          <w:lang w:val="en-ZA"/>
        </w:rPr>
        <w:t xml:space="preserve"> June, </w:t>
      </w:r>
      <w:r w:rsidR="00516CCA" w:rsidRPr="00516CCA">
        <w:rPr>
          <w:rFonts w:asciiTheme="minorHAnsi" w:hAnsiTheme="minorHAnsi" w:cs="Arial"/>
          <w:highlight w:val="yellow"/>
          <w:lang w:val="en-ZA"/>
        </w:rPr>
        <w:t>29</w:t>
      </w:r>
      <w:r w:rsidRPr="00516CCA">
        <w:rPr>
          <w:rFonts w:asciiTheme="minorHAnsi" w:hAnsiTheme="minorHAnsi" w:cs="Arial"/>
          <w:highlight w:val="yellow"/>
          <w:lang w:val="en-ZA"/>
        </w:rPr>
        <w:t xml:space="preserve"> September, </w:t>
      </w:r>
      <w:proofErr w:type="gramStart"/>
      <w:r w:rsidR="00516CCA" w:rsidRPr="00516CCA">
        <w:rPr>
          <w:rFonts w:asciiTheme="minorHAnsi" w:hAnsiTheme="minorHAnsi" w:cs="Arial"/>
          <w:highlight w:val="yellow"/>
          <w:lang w:val="en-ZA"/>
        </w:rPr>
        <w:t>29</w:t>
      </w:r>
      <w:proofErr w:type="gramEnd"/>
      <w:r w:rsidRPr="00516CCA">
        <w:rPr>
          <w:rFonts w:asciiTheme="minorHAnsi" w:hAnsiTheme="minorHAnsi" w:cs="Arial"/>
          <w:highlight w:val="yellow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516CCA">
        <w:rPr>
          <w:rFonts w:asciiTheme="minorHAnsi" w:hAnsiTheme="minorHAnsi" w:cs="Arial"/>
          <w:highlight w:val="yellow"/>
          <w:lang w:val="en-ZA"/>
        </w:rPr>
        <w:t>By 17:00 on</w:t>
      </w:r>
      <w:r w:rsidR="004D5A76" w:rsidRPr="00516CCA">
        <w:rPr>
          <w:rFonts w:asciiTheme="minorHAnsi" w:hAnsiTheme="minorHAnsi" w:cs="Arial"/>
          <w:b/>
          <w:highlight w:val="yellow"/>
          <w:lang w:val="en-ZA"/>
        </w:rPr>
        <w:t xml:space="preserve"> </w:t>
      </w:r>
      <w:r w:rsidR="00516CCA" w:rsidRPr="00516CCA">
        <w:rPr>
          <w:rFonts w:asciiTheme="minorHAnsi" w:hAnsiTheme="minorHAnsi" w:cs="Arial"/>
          <w:highlight w:val="yellow"/>
          <w:lang w:val="en-ZA"/>
        </w:rPr>
        <w:t>19</w:t>
      </w:r>
      <w:r w:rsidR="00516CCA" w:rsidRPr="00516CCA">
        <w:rPr>
          <w:rFonts w:asciiTheme="minorHAnsi" w:hAnsiTheme="minorHAnsi" w:cs="Arial"/>
          <w:b/>
          <w:highlight w:val="yellow"/>
          <w:lang w:val="en-ZA"/>
        </w:rPr>
        <w:t xml:space="preserve"> </w:t>
      </w:r>
      <w:r w:rsidRPr="00516CCA">
        <w:rPr>
          <w:rFonts w:asciiTheme="minorHAnsi" w:hAnsiTheme="minorHAnsi" w:cs="Arial"/>
          <w:highlight w:val="yellow"/>
          <w:lang w:val="en-ZA"/>
        </w:rPr>
        <w:t xml:space="preserve">March, </w:t>
      </w:r>
      <w:r w:rsidR="00516CCA" w:rsidRPr="00516CCA">
        <w:rPr>
          <w:rFonts w:asciiTheme="minorHAnsi" w:hAnsiTheme="minorHAnsi" w:cs="Arial"/>
          <w:highlight w:val="yellow"/>
          <w:lang w:val="en-ZA"/>
        </w:rPr>
        <w:t>19</w:t>
      </w:r>
      <w:r w:rsidRPr="00516CCA">
        <w:rPr>
          <w:rFonts w:asciiTheme="minorHAnsi" w:hAnsiTheme="minorHAnsi" w:cs="Arial"/>
          <w:highlight w:val="yellow"/>
          <w:lang w:val="en-ZA"/>
        </w:rPr>
        <w:t xml:space="preserve"> June, </w:t>
      </w:r>
      <w:r w:rsidR="00516CCA" w:rsidRPr="00516CCA">
        <w:rPr>
          <w:rFonts w:asciiTheme="minorHAnsi" w:hAnsiTheme="minorHAnsi" w:cs="Arial"/>
          <w:highlight w:val="yellow"/>
          <w:lang w:val="en-ZA"/>
        </w:rPr>
        <w:t>19</w:t>
      </w:r>
      <w:r w:rsidRPr="00516CCA">
        <w:rPr>
          <w:rFonts w:asciiTheme="minorHAnsi" w:hAnsiTheme="minorHAnsi" w:cs="Arial"/>
          <w:highlight w:val="yellow"/>
          <w:lang w:val="en-ZA"/>
        </w:rPr>
        <w:t xml:space="preserve"> September, </w:t>
      </w:r>
      <w:r w:rsidR="00516CCA" w:rsidRPr="00516CCA">
        <w:rPr>
          <w:rFonts w:asciiTheme="minorHAnsi" w:hAnsiTheme="minorHAnsi" w:cs="Arial"/>
          <w:highlight w:val="yellow"/>
          <w:lang w:val="en-ZA"/>
        </w:rPr>
        <w:t>19</w:t>
      </w:r>
      <w:r w:rsidRPr="00516CCA">
        <w:rPr>
          <w:rFonts w:asciiTheme="minorHAnsi" w:hAnsiTheme="minorHAnsi" w:cs="Arial"/>
          <w:highlight w:val="yellow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December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December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966097" w:rsidRPr="00966097">
        <w:rPr>
          <w:rFonts w:asciiTheme="minorHAnsi" w:hAnsiTheme="minorHAnsi"/>
          <w:highlight w:val="yellow"/>
          <w:lang w:val="en-ZA"/>
        </w:rPr>
        <w:t>29</w:t>
      </w:r>
      <w:r w:rsidRPr="00966097">
        <w:rPr>
          <w:rFonts w:asciiTheme="minorHAnsi" w:hAnsiTheme="minorHAnsi" w:cs="Arial"/>
          <w:highlight w:val="yellow"/>
          <w:lang w:val="en-ZA"/>
        </w:rPr>
        <w:t xml:space="preserve"> March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ZAG000141359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B17410" w:rsidRDefault="00B1741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bookmarkStart w:id="0" w:name="_GoBack"/>
    <w:bookmarkEnd w:id="0"/>
    <w:p w:rsidR="00F96307" w:rsidRDefault="0096609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 w:rsidRPr="00966097">
        <w:rPr>
          <w:rFonts w:asciiTheme="minorHAnsi" w:hAnsiTheme="minorHAnsi" w:cs="Arial"/>
          <w:highlight w:val="yellow"/>
          <w:lang w:val="en-ZA"/>
        </w:rPr>
        <w:fldChar w:fldCharType="begin"/>
      </w:r>
      <w:r w:rsidRPr="00966097">
        <w:rPr>
          <w:rFonts w:asciiTheme="minorHAnsi" w:hAnsiTheme="minorHAnsi" w:cs="Arial"/>
          <w:highlight w:val="yellow"/>
          <w:lang w:val="en-ZA"/>
        </w:rPr>
        <w:instrText xml:space="preserve"> HYPERLINK "https://www.jse.co.za/content/JSEPricingSupplementsItems/2014/BondDocuments/IVC097%20Pricing%20Supplement%20AMENDED%2025.01.17.pdf" </w:instrText>
      </w:r>
      <w:r w:rsidRPr="00966097">
        <w:rPr>
          <w:rFonts w:asciiTheme="minorHAnsi" w:hAnsiTheme="minorHAnsi" w:cs="Arial"/>
          <w:highlight w:val="yellow"/>
          <w:lang w:val="en-ZA"/>
        </w:rPr>
        <w:fldChar w:fldCharType="separate"/>
      </w:r>
      <w:r w:rsidRPr="00966097">
        <w:rPr>
          <w:rStyle w:val="Hyperlink"/>
          <w:rFonts w:asciiTheme="minorHAnsi" w:hAnsiTheme="minorHAnsi" w:cs="Arial"/>
          <w:highlight w:val="yellow"/>
          <w:lang w:val="en-ZA"/>
        </w:rPr>
        <w:t>https://www.jse.co.za/content/JSEPricingSupplementsItems/2014/BondDocuments/IVC097%20Pricing%20Supplement%20AMENDED%2025.01.17.pdf</w:t>
      </w:r>
      <w:r w:rsidRPr="00966097">
        <w:rPr>
          <w:rFonts w:asciiTheme="minorHAnsi" w:hAnsiTheme="minorHAnsi" w:cs="Arial"/>
          <w:highlight w:val="yellow"/>
          <w:lang w:val="en-ZA"/>
        </w:rPr>
        <w:fldChar w:fldCharType="end"/>
      </w:r>
    </w:p>
    <w:p w:rsidR="00966097" w:rsidRPr="00F64748" w:rsidRDefault="0096609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17410" w:rsidRDefault="00B1741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17410" w:rsidRDefault="00B17410" w:rsidP="00B1741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Kavisha Pillay                                              Investec Bank Ltd                                                     +27 11 286 9065                              </w:t>
      </w:r>
    </w:p>
    <w:p w:rsidR="00B17410" w:rsidRDefault="00B17410" w:rsidP="00B1741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1741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1741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6609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3F3801C" wp14:editId="7F8676A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6609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3FD8AC2" wp14:editId="40C1238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9C5A4B2" wp14:editId="1E4C11B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16CCA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6097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7410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7AFF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630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2017-01-26T10:00:00+00:00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6499E3C-5CC3-41A7-B7EF-034D9F7BC111}"/>
</file>

<file path=customXml/itemProps2.xml><?xml version="1.0" encoding="utf-8"?>
<ds:datastoreItem xmlns:ds="http://schemas.openxmlformats.org/officeDocument/2006/customXml" ds:itemID="{AAEFD5DA-72EE-4EAF-951C-EC65CB2C9242}"/>
</file>

<file path=customXml/itemProps3.xml><?xml version="1.0" encoding="utf-8"?>
<ds:datastoreItem xmlns:ds="http://schemas.openxmlformats.org/officeDocument/2006/customXml" ds:itemID="{54665621-D0AB-4097-9016-A9D83D62A38F}"/>
</file>

<file path=customXml/itemProps4.xml><?xml version="1.0" encoding="utf-8"?>
<ds:datastoreItem xmlns:ds="http://schemas.openxmlformats.org/officeDocument/2006/customXml" ds:itemID="{6601009C-8A2A-4FE2-9D01-ED9E7935EB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203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2017-01-26T10:30:00Z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534900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